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76" w:rsidRPr="00986476" w:rsidRDefault="00986476" w:rsidP="00986476">
      <w:pPr>
        <w:jc w:val="center"/>
        <w:rPr>
          <w:sz w:val="36"/>
          <w:szCs w:val="36"/>
        </w:rPr>
      </w:pPr>
      <w:r w:rsidRPr="00986476">
        <w:rPr>
          <w:sz w:val="36"/>
          <w:szCs w:val="36"/>
        </w:rPr>
        <w:t>АЙВАЗОВСКИЙ Иван Константинович</w:t>
      </w:r>
    </w:p>
    <w:p w:rsidR="00986476" w:rsidRDefault="00986476" w:rsidP="00986476">
      <w:pPr>
        <w:jc w:val="center"/>
        <w:rPr>
          <w:sz w:val="32"/>
          <w:szCs w:val="32"/>
        </w:rPr>
      </w:pPr>
      <w:r w:rsidRPr="00986476">
        <w:rPr>
          <w:sz w:val="32"/>
          <w:szCs w:val="32"/>
        </w:rPr>
        <w:t>(1817-1900)</w:t>
      </w:r>
    </w:p>
    <w:p w:rsidR="0055421E" w:rsidRPr="00986476" w:rsidRDefault="0055421E" w:rsidP="005542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Литературное исследование ученицы 6 класса «К» СП №4, ГБОУ СОШ №1955 </w:t>
      </w:r>
      <w:proofErr w:type="spellStart"/>
      <w:r>
        <w:rPr>
          <w:sz w:val="32"/>
          <w:szCs w:val="32"/>
        </w:rPr>
        <w:t>г.Москвы</w:t>
      </w:r>
      <w:proofErr w:type="spellEnd"/>
      <w:r>
        <w:rPr>
          <w:sz w:val="32"/>
          <w:szCs w:val="32"/>
        </w:rPr>
        <w:t xml:space="preserve"> МАРИНИНОЙ АННЫ, </w:t>
      </w:r>
      <w:proofErr w:type="gramStart"/>
      <w:r>
        <w:rPr>
          <w:sz w:val="32"/>
          <w:szCs w:val="32"/>
        </w:rPr>
        <w:t>классный  руководитель</w:t>
      </w:r>
      <w:proofErr w:type="gramEnd"/>
      <w:r>
        <w:rPr>
          <w:sz w:val="32"/>
          <w:szCs w:val="32"/>
        </w:rPr>
        <w:t xml:space="preserve"> – Билык Э.А.</w:t>
      </w:r>
    </w:p>
    <w:p w:rsidR="00986476" w:rsidRPr="00986476" w:rsidRDefault="00986476" w:rsidP="00986476">
      <w:pPr>
        <w:rPr>
          <w:sz w:val="28"/>
          <w:szCs w:val="28"/>
        </w:rPr>
      </w:pPr>
    </w:p>
    <w:p w:rsidR="00986476" w:rsidRPr="00986476" w:rsidRDefault="00986476" w:rsidP="00986476">
      <w:pPr>
        <w:rPr>
          <w:sz w:val="28"/>
          <w:szCs w:val="28"/>
        </w:rPr>
      </w:pPr>
      <w:r w:rsidRPr="0098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6476">
        <w:rPr>
          <w:sz w:val="28"/>
          <w:szCs w:val="28"/>
        </w:rPr>
        <w:t xml:space="preserve">  Больше всего на свете он любил море…</w:t>
      </w:r>
      <w:r w:rsidR="004C76EA">
        <w:rPr>
          <w:sz w:val="28"/>
          <w:szCs w:val="28"/>
        </w:rPr>
        <w:t xml:space="preserve"> </w:t>
      </w:r>
    </w:p>
    <w:p w:rsidR="00C13F59" w:rsidRDefault="00C13F59" w:rsidP="00986476">
      <w:pPr>
        <w:rPr>
          <w:sz w:val="28"/>
          <w:szCs w:val="28"/>
        </w:rPr>
      </w:pPr>
      <w:r>
        <w:rPr>
          <w:sz w:val="28"/>
          <w:szCs w:val="28"/>
        </w:rPr>
        <w:t>Ведь он р</w:t>
      </w:r>
      <w:r w:rsidR="00986476" w:rsidRPr="00986476">
        <w:rPr>
          <w:sz w:val="28"/>
          <w:szCs w:val="28"/>
        </w:rPr>
        <w:t>одился в Крыму, в Феодосии, тогда ещё одноэтажной,</w:t>
      </w:r>
      <w:r w:rsidR="00986476">
        <w:rPr>
          <w:sz w:val="28"/>
          <w:szCs w:val="28"/>
        </w:rPr>
        <w:t xml:space="preserve"> </w:t>
      </w:r>
      <w:r w:rsidR="00986476" w:rsidRPr="00986476">
        <w:rPr>
          <w:sz w:val="28"/>
          <w:szCs w:val="28"/>
        </w:rPr>
        <w:t>заштатной, но</w:t>
      </w:r>
      <w:r w:rsidR="00986476">
        <w:rPr>
          <w:sz w:val="28"/>
          <w:szCs w:val="28"/>
        </w:rPr>
        <w:t xml:space="preserve"> по</w:t>
      </w:r>
      <w:r>
        <w:rPr>
          <w:sz w:val="28"/>
          <w:szCs w:val="28"/>
        </w:rPr>
        <w:t>-</w:t>
      </w:r>
      <w:r w:rsidR="00986476">
        <w:rPr>
          <w:sz w:val="28"/>
          <w:szCs w:val="28"/>
        </w:rPr>
        <w:t xml:space="preserve"> </w:t>
      </w:r>
      <w:r w:rsidR="00986476" w:rsidRPr="00986476">
        <w:rPr>
          <w:sz w:val="28"/>
          <w:szCs w:val="28"/>
        </w:rPr>
        <w:t>провин</w:t>
      </w:r>
      <w:r w:rsidR="00986476">
        <w:rPr>
          <w:sz w:val="28"/>
          <w:szCs w:val="28"/>
        </w:rPr>
        <w:t>ц</w:t>
      </w:r>
      <w:r w:rsidR="00986476" w:rsidRPr="00986476">
        <w:rPr>
          <w:sz w:val="28"/>
          <w:szCs w:val="28"/>
        </w:rPr>
        <w:t>иальному уютной.</w:t>
      </w:r>
    </w:p>
    <w:p w:rsidR="00986476" w:rsidRDefault="00986476" w:rsidP="00986476">
      <w:pPr>
        <w:rPr>
          <w:sz w:val="28"/>
          <w:szCs w:val="28"/>
        </w:rPr>
      </w:pPr>
      <w:r w:rsidRPr="00986476">
        <w:rPr>
          <w:sz w:val="28"/>
          <w:szCs w:val="28"/>
        </w:rPr>
        <w:t xml:space="preserve"> Снача</w:t>
      </w:r>
      <w:r>
        <w:rPr>
          <w:sz w:val="28"/>
          <w:szCs w:val="28"/>
        </w:rPr>
        <w:t xml:space="preserve">ла детство было беззаботным, </w:t>
      </w:r>
      <w:proofErr w:type="gramStart"/>
      <w:r>
        <w:rPr>
          <w:sz w:val="28"/>
          <w:szCs w:val="28"/>
        </w:rPr>
        <w:t>ра</w:t>
      </w:r>
      <w:r w:rsidRPr="00986476">
        <w:rPr>
          <w:sz w:val="28"/>
          <w:szCs w:val="28"/>
        </w:rPr>
        <w:t>достным</w:t>
      </w:r>
      <w:r>
        <w:rPr>
          <w:sz w:val="28"/>
          <w:szCs w:val="28"/>
        </w:rPr>
        <w:t xml:space="preserve"> </w:t>
      </w:r>
      <w:r w:rsidRPr="00986476">
        <w:rPr>
          <w:sz w:val="28"/>
          <w:szCs w:val="28"/>
        </w:rPr>
        <w:t xml:space="preserve"> –</w:t>
      </w:r>
      <w:proofErr w:type="gramEnd"/>
      <w:r w:rsidRPr="00986476">
        <w:rPr>
          <w:sz w:val="28"/>
          <w:szCs w:val="28"/>
        </w:rPr>
        <w:t xml:space="preserve"> отец был успешным предпринимателем </w:t>
      </w:r>
      <w:r>
        <w:rPr>
          <w:sz w:val="28"/>
          <w:szCs w:val="28"/>
        </w:rPr>
        <w:t>. Каждый день</w:t>
      </w:r>
      <w:r w:rsidRPr="0098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море. Ему никогда на берегу не было скучно. Другие </w:t>
      </w:r>
      <w:proofErr w:type="gramStart"/>
      <w:r>
        <w:rPr>
          <w:sz w:val="28"/>
          <w:szCs w:val="28"/>
        </w:rPr>
        <w:t>дети</w:t>
      </w:r>
      <w:r w:rsidRPr="0098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просто</w:t>
      </w:r>
      <w:proofErr w:type="gramEnd"/>
      <w:r>
        <w:rPr>
          <w:sz w:val="28"/>
          <w:szCs w:val="28"/>
        </w:rPr>
        <w:t xml:space="preserve"> играли на пляже и, казалось, не замечали моря. А он мог часами сидеть неподвижно и смотреть на воду. Уже тогда, в раннем </w:t>
      </w:r>
      <w:proofErr w:type="gramStart"/>
      <w:r>
        <w:rPr>
          <w:sz w:val="28"/>
          <w:szCs w:val="28"/>
        </w:rPr>
        <w:t>детстве</w:t>
      </w:r>
      <w:r w:rsidR="00056C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он</w:t>
      </w:r>
      <w:proofErr w:type="gramEnd"/>
      <w:r>
        <w:rPr>
          <w:sz w:val="28"/>
          <w:szCs w:val="28"/>
        </w:rPr>
        <w:t xml:space="preserve"> поражался тому, как быстро меняется море. Вот оно плещется у ног, словно ласковый котёнок, и вдруг всё меняется, налетает ветер, небо становится свинцово-серым, а море   - бело-бирюзовым и словно светится изнутри.</w:t>
      </w:r>
    </w:p>
    <w:p w:rsidR="00986476" w:rsidRDefault="00986476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 Рисовать и играть на скрипке маленький Ваня начал очень рано, лет с </w:t>
      </w:r>
      <w:proofErr w:type="gramStart"/>
      <w:r>
        <w:rPr>
          <w:sz w:val="28"/>
          <w:szCs w:val="28"/>
        </w:rPr>
        <w:t>шести,  причем</w:t>
      </w:r>
      <w:proofErr w:type="gramEnd"/>
      <w:r>
        <w:rPr>
          <w:sz w:val="28"/>
          <w:szCs w:val="28"/>
        </w:rPr>
        <w:t xml:space="preserve"> сначала учился самостоятельно. Потом с ним занимался друг отца. А у самого отца дела шли всё хуже и хуже.</w:t>
      </w:r>
      <w:r w:rsidR="00056CAD">
        <w:rPr>
          <w:sz w:val="28"/>
          <w:szCs w:val="28"/>
        </w:rPr>
        <w:t xml:space="preserve"> Семья начала бедствовать.</w:t>
      </w:r>
      <w:r w:rsidR="00C13F59">
        <w:rPr>
          <w:sz w:val="28"/>
          <w:szCs w:val="28"/>
        </w:rPr>
        <w:t xml:space="preserve"> Опять помог друг отца. Он отправил мальчика в лицей в Симферополь. Впервые оторванный от моря, Айвазовский чуть не заболел от тоски. И потом, когда приходилось надолго уезжать из родных мест, старался хоть изредка, но вырываться к морю.</w:t>
      </w:r>
    </w:p>
    <w:p w:rsidR="00412729" w:rsidRDefault="004C76EA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Успех к Ивану Константиновичу пришел практически сразу. Он рисовал не только море. Очень много картин посвящено Крыму, армянской истории, библейским сюжетам, военным баталиям. Путешествовал по Европе: Амстердам, Рим, Венеция, Неаполь, Лондон, Париж. Часто привозил выставки в Москву и Петербург. </w:t>
      </w:r>
    </w:p>
    <w:p w:rsidR="00412729" w:rsidRDefault="0055421E" w:rsidP="00986476">
      <w:pPr>
        <w:rPr>
          <w:rFonts w:ascii="Verdana" w:eastAsia="Times New Roman" w:hAnsi="Verdana" w:cs="Times New Roman"/>
          <w:color w:val="585858"/>
          <w:sz w:val="17"/>
          <w:szCs w:val="17"/>
          <w:lang w:eastAsia="ru-RU"/>
        </w:rPr>
      </w:pPr>
      <w:r>
        <w:rPr>
          <w:sz w:val="28"/>
          <w:szCs w:val="28"/>
        </w:rPr>
        <w:t xml:space="preserve">  </w:t>
      </w:r>
      <w:r w:rsidR="00412729">
        <w:rPr>
          <w:sz w:val="28"/>
          <w:szCs w:val="28"/>
        </w:rPr>
        <w:t xml:space="preserve">В 1845 году вместе с экспедицией </w:t>
      </w:r>
      <w:proofErr w:type="spellStart"/>
      <w:r w:rsidR="00412729">
        <w:rPr>
          <w:sz w:val="28"/>
          <w:szCs w:val="28"/>
        </w:rPr>
        <w:t>Ф.П.Литке</w:t>
      </w:r>
      <w:proofErr w:type="spellEnd"/>
      <w:r w:rsidR="00412729">
        <w:rPr>
          <w:sz w:val="28"/>
          <w:szCs w:val="28"/>
        </w:rPr>
        <w:t xml:space="preserve"> Айвазовский побывал у берегов Малой Азии и Турции. Возвратившись, он уезжает в родную Феодосию. «Это </w:t>
      </w:r>
      <w:proofErr w:type="gramStart"/>
      <w:r w:rsidR="00412729">
        <w:rPr>
          <w:sz w:val="28"/>
          <w:szCs w:val="28"/>
        </w:rPr>
        <w:t>чувство  или</w:t>
      </w:r>
      <w:proofErr w:type="gramEnd"/>
      <w:r w:rsidR="00412729">
        <w:rPr>
          <w:sz w:val="28"/>
          <w:szCs w:val="28"/>
        </w:rPr>
        <w:t xml:space="preserve"> привычка, моя вторая натура. Зиму я охотно провожу в Петербурге, - писал художник, - но чуть повеет весной, на меня нападает тоска по родине – меня тянет в Крым, к Чёрному морю».</w:t>
      </w:r>
      <w:r w:rsidR="00C76F5A">
        <w:rPr>
          <w:rFonts w:ascii="Verdana" w:eastAsia="Times New Roman" w:hAnsi="Verdana" w:cs="Times New Roman"/>
          <w:color w:val="585858"/>
          <w:sz w:val="17"/>
          <w:szCs w:val="17"/>
          <w:lang w:eastAsia="ru-RU"/>
        </w:rPr>
        <w:t xml:space="preserve"> </w:t>
      </w:r>
    </w:p>
    <w:p w:rsidR="0055421E" w:rsidRPr="0055421E" w:rsidRDefault="0055421E" w:rsidP="00986476">
      <w:pPr>
        <w:rPr>
          <w:sz w:val="28"/>
          <w:szCs w:val="28"/>
        </w:rPr>
      </w:pPr>
      <w:r>
        <w:rPr>
          <w:rFonts w:ascii="Verdana" w:eastAsia="Times New Roman" w:hAnsi="Verdana" w:cs="Times New Roman"/>
          <w:color w:val="585858"/>
          <w:sz w:val="17"/>
          <w:szCs w:val="17"/>
          <w:lang w:eastAsia="ru-RU"/>
        </w:rPr>
        <w:lastRenderedPageBreak/>
        <w:t xml:space="preserve">     </w:t>
      </w:r>
      <w:r>
        <w:rPr>
          <w:rFonts w:ascii="Verdana" w:eastAsia="Times New Roman" w:hAnsi="Verdana" w:cs="Times New Roman"/>
          <w:color w:val="585858"/>
          <w:sz w:val="28"/>
          <w:szCs w:val="28"/>
          <w:lang w:eastAsia="ru-RU"/>
        </w:rPr>
        <w:t xml:space="preserve">                                      - 2 -</w:t>
      </w:r>
    </w:p>
    <w:p w:rsidR="0055421E" w:rsidRDefault="00C76F5A" w:rsidP="00986476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5421E"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В Феодосии </w:t>
      </w:r>
      <w:r w:rsidR="004C76EA" w:rsidRPr="00C76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6F5A">
        <w:rPr>
          <w:sz w:val="28"/>
          <w:szCs w:val="28"/>
        </w:rPr>
        <w:t>Иван Константинович строит дом-мастерскую</w:t>
      </w:r>
      <w:r>
        <w:rPr>
          <w:sz w:val="28"/>
          <w:szCs w:val="28"/>
        </w:rPr>
        <w:t>, где и живет постоянно, наезж</w:t>
      </w:r>
      <w:r w:rsidR="0055421E">
        <w:rPr>
          <w:sz w:val="28"/>
          <w:szCs w:val="28"/>
        </w:rPr>
        <w:t>ая время от времени в Петербург.</w:t>
      </w:r>
      <w:r w:rsidR="00E64703">
        <w:rPr>
          <w:sz w:val="28"/>
          <w:szCs w:val="28"/>
        </w:rPr>
        <w:t xml:space="preserve">  </w:t>
      </w:r>
      <w:r w:rsidR="0055421E">
        <w:rPr>
          <w:sz w:val="28"/>
          <w:szCs w:val="28"/>
        </w:rPr>
        <w:t xml:space="preserve"> </w:t>
      </w:r>
    </w:p>
    <w:p w:rsidR="00E64703" w:rsidRDefault="00E64703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B1A2D" w:rsidRDefault="0055421E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703">
        <w:rPr>
          <w:sz w:val="28"/>
          <w:szCs w:val="28"/>
        </w:rPr>
        <w:t>Всё это я узнала из различных источников, когда заинтересовалась творчеством Айвазовского. Я тоже очень люблю море, хотя моя семья бывает на море не часто.  Я никогда не видела, чтобы так красиво рисовали море. Но больше всего меня поразил тот факт, что успешный</w:t>
      </w:r>
      <w:r w:rsidR="00B82FCA">
        <w:rPr>
          <w:sz w:val="28"/>
          <w:szCs w:val="28"/>
        </w:rPr>
        <w:t>,</w:t>
      </w:r>
      <w:r w:rsidR="00E64703">
        <w:rPr>
          <w:sz w:val="28"/>
          <w:szCs w:val="28"/>
        </w:rPr>
        <w:t xml:space="preserve"> всемирно </w:t>
      </w:r>
      <w:proofErr w:type="gramStart"/>
      <w:r w:rsidR="00E64703">
        <w:rPr>
          <w:sz w:val="28"/>
          <w:szCs w:val="28"/>
        </w:rPr>
        <w:t>известный  художник</w:t>
      </w:r>
      <w:proofErr w:type="gramEnd"/>
      <w:r w:rsidR="00E64703">
        <w:rPr>
          <w:sz w:val="28"/>
          <w:szCs w:val="28"/>
        </w:rPr>
        <w:t xml:space="preserve"> был благотворителем. Больше всего он сделал для своего любимого родного города – Феодосии.</w:t>
      </w:r>
    </w:p>
    <w:p w:rsidR="00EE3D13" w:rsidRDefault="005B1A2D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4703">
        <w:rPr>
          <w:sz w:val="28"/>
          <w:szCs w:val="28"/>
        </w:rPr>
        <w:t xml:space="preserve">Феодосии </w:t>
      </w:r>
      <w:r>
        <w:rPr>
          <w:sz w:val="28"/>
          <w:szCs w:val="28"/>
        </w:rPr>
        <w:t>он открыл школу искусств, а также картинну</w:t>
      </w:r>
      <w:r w:rsidR="00EE3D13">
        <w:rPr>
          <w:sz w:val="28"/>
          <w:szCs w:val="28"/>
        </w:rPr>
        <w:t>ю галерею. Он стал основоположником киммерийской школы живописи. В своей школе он помогал бедным ученикам найти свой путь в жизни.</w:t>
      </w:r>
      <w:r w:rsidR="00B82FCA">
        <w:rPr>
          <w:sz w:val="28"/>
          <w:szCs w:val="28"/>
        </w:rPr>
        <w:t xml:space="preserve"> Позже он подарит и свой дом, и картинную галерею со всеми картинами своему любимому городу.</w:t>
      </w:r>
      <w:r w:rsidR="00EE3D13">
        <w:rPr>
          <w:sz w:val="28"/>
          <w:szCs w:val="28"/>
        </w:rPr>
        <w:t xml:space="preserve"> </w:t>
      </w:r>
    </w:p>
    <w:p w:rsidR="005B1A2D" w:rsidRDefault="00EE3D13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A2D">
        <w:rPr>
          <w:sz w:val="28"/>
          <w:szCs w:val="28"/>
        </w:rPr>
        <w:t xml:space="preserve"> В 1895 </w:t>
      </w:r>
      <w:proofErr w:type="gramStart"/>
      <w:r w:rsidR="005B1A2D">
        <w:rPr>
          <w:sz w:val="28"/>
          <w:szCs w:val="28"/>
        </w:rPr>
        <w:t>году  Айвазовский</w:t>
      </w:r>
      <w:proofErr w:type="gramEnd"/>
      <w:r w:rsidR="005B1A2D">
        <w:rPr>
          <w:sz w:val="28"/>
          <w:szCs w:val="28"/>
        </w:rPr>
        <w:t xml:space="preserve"> побывал в Таганроге и подарил паломническому центру свою картину «Хождение по водам» на библейскую тему.</w:t>
      </w:r>
    </w:p>
    <w:p w:rsidR="00C76F5A" w:rsidRDefault="0055421E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BF9">
        <w:rPr>
          <w:sz w:val="28"/>
          <w:szCs w:val="28"/>
        </w:rPr>
        <w:t xml:space="preserve">Почти каждый год он устраивал выставки своих картин в Петербурге, Москве и других городах России, а также за границей. Почти все выставки имели благотворительный характер. Средства передавались бедным художникам, студентам, семьям погибших </w:t>
      </w:r>
      <w:proofErr w:type="gramStart"/>
      <w:r w:rsidR="00116BF9">
        <w:rPr>
          <w:sz w:val="28"/>
          <w:szCs w:val="28"/>
        </w:rPr>
        <w:t>воинов,  армянским</w:t>
      </w:r>
      <w:proofErr w:type="gramEnd"/>
      <w:r w:rsidR="00116BF9">
        <w:rPr>
          <w:sz w:val="28"/>
          <w:szCs w:val="28"/>
        </w:rPr>
        <w:t xml:space="preserve"> семьям, небогатым актёрам. В течении жизни Айвазовский устроил более 120</w:t>
      </w:r>
      <w:r w:rsidR="00574C41">
        <w:rPr>
          <w:sz w:val="28"/>
          <w:szCs w:val="28"/>
        </w:rPr>
        <w:t xml:space="preserve"> б</w:t>
      </w:r>
      <w:r w:rsidR="00116BF9">
        <w:rPr>
          <w:sz w:val="28"/>
          <w:szCs w:val="28"/>
        </w:rPr>
        <w:t>лаготворительных выставок.</w:t>
      </w:r>
    </w:p>
    <w:p w:rsidR="00B82FCA" w:rsidRDefault="0055421E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FCA">
        <w:rPr>
          <w:sz w:val="28"/>
          <w:szCs w:val="28"/>
        </w:rPr>
        <w:t xml:space="preserve"> Также </w:t>
      </w:r>
      <w:proofErr w:type="gramStart"/>
      <w:r w:rsidR="00B82FCA">
        <w:rPr>
          <w:sz w:val="28"/>
          <w:szCs w:val="28"/>
        </w:rPr>
        <w:t>Айвазовский  настоял</w:t>
      </w:r>
      <w:proofErr w:type="gramEnd"/>
      <w:r w:rsidR="00B82FCA">
        <w:rPr>
          <w:sz w:val="28"/>
          <w:szCs w:val="28"/>
        </w:rPr>
        <w:t xml:space="preserve"> на строительстве железной дороги Феодосия –</w:t>
      </w:r>
      <w:r w:rsidR="004D666A">
        <w:rPr>
          <w:sz w:val="28"/>
          <w:szCs w:val="28"/>
        </w:rPr>
        <w:t xml:space="preserve"> Д</w:t>
      </w:r>
      <w:r w:rsidR="00B82FCA">
        <w:rPr>
          <w:sz w:val="28"/>
          <w:szCs w:val="28"/>
        </w:rPr>
        <w:t>жанкой, которое было закончено в 1892 году.</w:t>
      </w:r>
      <w:r w:rsidR="004D666A">
        <w:rPr>
          <w:sz w:val="28"/>
          <w:szCs w:val="28"/>
        </w:rPr>
        <w:t xml:space="preserve"> Эта дорога очень много значила для Феодосии, художник также помогал строительству средствами.</w:t>
      </w:r>
    </w:p>
    <w:p w:rsidR="004D666A" w:rsidRDefault="0055421E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666A">
        <w:rPr>
          <w:sz w:val="28"/>
          <w:szCs w:val="28"/>
        </w:rPr>
        <w:t xml:space="preserve">Иван Константинович очень сильно любил свой город и активно занимался его благоустройством. </w:t>
      </w:r>
      <w:r w:rsidR="00DF1983">
        <w:rPr>
          <w:sz w:val="28"/>
          <w:szCs w:val="28"/>
        </w:rPr>
        <w:t xml:space="preserve"> В Феодосии он открыл концертный зал и библиотеку. </w:t>
      </w:r>
      <w:r w:rsidR="004D666A">
        <w:rPr>
          <w:sz w:val="28"/>
          <w:szCs w:val="28"/>
        </w:rPr>
        <w:t>Его также интересовала археология и охрана многочисленных исторических памятников Крыма. На свои средства Айвазовский построил новое здание Феодосийского музея древностей.</w:t>
      </w:r>
      <w:r w:rsidR="00DF1983">
        <w:rPr>
          <w:sz w:val="28"/>
          <w:szCs w:val="28"/>
        </w:rPr>
        <w:t xml:space="preserve"> За заслуги перед археологией художник был избран действительным Членом Одесского общества Истории и Древностей.</w:t>
      </w:r>
    </w:p>
    <w:p w:rsidR="00DF1983" w:rsidRDefault="006018C5" w:rsidP="00986476">
      <w:pPr>
        <w:rPr>
          <w:sz w:val="28"/>
          <w:szCs w:val="28"/>
        </w:rPr>
      </w:pPr>
      <w:r>
        <w:rPr>
          <w:sz w:val="28"/>
          <w:szCs w:val="28"/>
        </w:rPr>
        <w:t>В Феодосии Айвазовский даже реконструировал городской порт.</w:t>
      </w:r>
    </w:p>
    <w:p w:rsidR="006018C5" w:rsidRDefault="0055421E" w:rsidP="009864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- 3 -                                                                                   </w:t>
      </w:r>
      <w:r w:rsidR="006018C5">
        <w:rPr>
          <w:sz w:val="28"/>
          <w:szCs w:val="28"/>
        </w:rPr>
        <w:t xml:space="preserve">Широко известен такой случай.  Как многие крымские города, Феодосия испытывала недостаток пресной воды. Айвазовский придумал следующее. Из своего загородного имения Су-Баш художник распорядился провести в </w:t>
      </w:r>
      <w:proofErr w:type="gramStart"/>
      <w:r w:rsidR="006018C5">
        <w:rPr>
          <w:sz w:val="28"/>
          <w:szCs w:val="28"/>
        </w:rPr>
        <w:t>Феодосию  водопровод</w:t>
      </w:r>
      <w:proofErr w:type="gramEnd"/>
      <w:r w:rsidR="006018C5">
        <w:rPr>
          <w:sz w:val="28"/>
          <w:szCs w:val="28"/>
        </w:rPr>
        <w:t>, что и было закончен</w:t>
      </w:r>
      <w:r>
        <w:rPr>
          <w:sz w:val="28"/>
          <w:szCs w:val="28"/>
        </w:rPr>
        <w:t xml:space="preserve">о в 1888 году.  На </w:t>
      </w:r>
      <w:proofErr w:type="spellStart"/>
      <w:r>
        <w:rPr>
          <w:sz w:val="28"/>
          <w:szCs w:val="28"/>
        </w:rPr>
        <w:t>Новобазарной</w:t>
      </w:r>
      <w:proofErr w:type="spellEnd"/>
      <w:r>
        <w:rPr>
          <w:sz w:val="28"/>
          <w:szCs w:val="28"/>
        </w:rPr>
        <w:t xml:space="preserve"> </w:t>
      </w:r>
      <w:r w:rsidR="006018C5">
        <w:rPr>
          <w:sz w:val="28"/>
          <w:szCs w:val="28"/>
        </w:rPr>
        <w:t>площади в день официального открытия водопровода был пущен спроектированный Айвазовским фонтан.</w:t>
      </w:r>
      <w:r w:rsidR="00E10B78">
        <w:rPr>
          <w:sz w:val="28"/>
          <w:szCs w:val="28"/>
        </w:rPr>
        <w:t xml:space="preserve"> Теперь этот фонтан – один из символов города Феодосии.</w:t>
      </w:r>
    </w:p>
    <w:p w:rsidR="00E10B78" w:rsidRDefault="00E10B78" w:rsidP="00986476">
      <w:pPr>
        <w:rPr>
          <w:sz w:val="28"/>
          <w:szCs w:val="28"/>
        </w:rPr>
      </w:pPr>
    </w:p>
    <w:p w:rsidR="00E10B78" w:rsidRDefault="00E10B78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 Иван </w:t>
      </w:r>
      <w:proofErr w:type="gramStart"/>
      <w:r>
        <w:rPr>
          <w:sz w:val="28"/>
          <w:szCs w:val="28"/>
        </w:rPr>
        <w:t>Константинович  Айвазовский</w:t>
      </w:r>
      <w:proofErr w:type="gramEnd"/>
      <w:r>
        <w:rPr>
          <w:sz w:val="28"/>
          <w:szCs w:val="28"/>
        </w:rPr>
        <w:t xml:space="preserve"> прожил 82 года.  На его могильной плите на старом армянском кладбище </w:t>
      </w:r>
      <w:proofErr w:type="gramStart"/>
      <w:r w:rsidR="0072741D">
        <w:rPr>
          <w:sz w:val="28"/>
          <w:szCs w:val="28"/>
        </w:rPr>
        <w:t xml:space="preserve">Феодосии </w:t>
      </w:r>
      <w:r>
        <w:rPr>
          <w:sz w:val="28"/>
          <w:szCs w:val="28"/>
        </w:rPr>
        <w:t xml:space="preserve"> высечены</w:t>
      </w:r>
      <w:proofErr w:type="gramEnd"/>
      <w:r>
        <w:rPr>
          <w:sz w:val="28"/>
          <w:szCs w:val="28"/>
        </w:rPr>
        <w:t xml:space="preserve"> слова:  «Рожденный смертным – оставил </w:t>
      </w:r>
      <w:r w:rsidR="0072741D">
        <w:rPr>
          <w:sz w:val="28"/>
          <w:szCs w:val="28"/>
        </w:rPr>
        <w:t>по себе бессмерт</w:t>
      </w:r>
      <w:r>
        <w:rPr>
          <w:sz w:val="28"/>
          <w:szCs w:val="28"/>
        </w:rPr>
        <w:t>ную память»</w:t>
      </w:r>
      <w:r w:rsidR="0072741D">
        <w:rPr>
          <w:sz w:val="28"/>
          <w:szCs w:val="28"/>
        </w:rPr>
        <w:t>.</w:t>
      </w:r>
    </w:p>
    <w:p w:rsidR="0055421E" w:rsidRDefault="0055421E" w:rsidP="00986476">
      <w:pPr>
        <w:rPr>
          <w:sz w:val="28"/>
          <w:szCs w:val="28"/>
        </w:rPr>
      </w:pPr>
    </w:p>
    <w:p w:rsidR="0055421E" w:rsidRDefault="0055421E" w:rsidP="00986476">
      <w:pPr>
        <w:rPr>
          <w:sz w:val="28"/>
          <w:szCs w:val="28"/>
        </w:rPr>
      </w:pPr>
    </w:p>
    <w:p w:rsidR="0055421E" w:rsidRDefault="0055421E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   Мне кажется, что вот по таким делам и виден настоящий человек. Айвазовский был </w:t>
      </w:r>
      <w:proofErr w:type="spellStart"/>
      <w:r>
        <w:rPr>
          <w:sz w:val="28"/>
          <w:szCs w:val="28"/>
        </w:rPr>
        <w:t>всемирнопризнанным</w:t>
      </w:r>
      <w:proofErr w:type="spellEnd"/>
      <w:r>
        <w:rPr>
          <w:sz w:val="28"/>
          <w:szCs w:val="28"/>
        </w:rPr>
        <w:t xml:space="preserve"> художником, мог жить в своем красивом доме и ни о чем не думать</w:t>
      </w:r>
      <w:r w:rsidR="00430AE3">
        <w:rPr>
          <w:sz w:val="28"/>
          <w:szCs w:val="28"/>
        </w:rPr>
        <w:t>. Но он очень любил родной город и так много сделал для него.</w:t>
      </w:r>
    </w:p>
    <w:p w:rsidR="00430AE3" w:rsidRDefault="00430AE3" w:rsidP="00986476">
      <w:pPr>
        <w:rPr>
          <w:sz w:val="28"/>
          <w:szCs w:val="28"/>
        </w:rPr>
      </w:pPr>
      <w:r>
        <w:rPr>
          <w:sz w:val="28"/>
          <w:szCs w:val="28"/>
        </w:rPr>
        <w:t>Как бы я хотела сделать что-то подобное для нашей Москвы!</w:t>
      </w:r>
    </w:p>
    <w:p w:rsidR="00430AE3" w:rsidRDefault="00430AE3" w:rsidP="00986476">
      <w:pPr>
        <w:rPr>
          <w:sz w:val="28"/>
          <w:szCs w:val="28"/>
        </w:rPr>
      </w:pPr>
    </w:p>
    <w:p w:rsidR="00430AE3" w:rsidRDefault="00430AE3" w:rsidP="00986476">
      <w:pPr>
        <w:rPr>
          <w:sz w:val="28"/>
          <w:szCs w:val="28"/>
        </w:rPr>
      </w:pPr>
    </w:p>
    <w:p w:rsidR="00430AE3" w:rsidRDefault="00430AE3" w:rsidP="00986476">
      <w:pPr>
        <w:rPr>
          <w:sz w:val="28"/>
          <w:szCs w:val="28"/>
        </w:rPr>
      </w:pPr>
    </w:p>
    <w:p w:rsidR="00430AE3" w:rsidRDefault="00430AE3" w:rsidP="00986476">
      <w:pPr>
        <w:rPr>
          <w:sz w:val="28"/>
          <w:szCs w:val="28"/>
        </w:rPr>
      </w:pPr>
    </w:p>
    <w:p w:rsidR="00430AE3" w:rsidRDefault="00430AE3" w:rsidP="00986476">
      <w:pPr>
        <w:rPr>
          <w:sz w:val="28"/>
          <w:szCs w:val="28"/>
        </w:rPr>
      </w:pPr>
    </w:p>
    <w:p w:rsidR="00430AE3" w:rsidRDefault="00430AE3" w:rsidP="00986476">
      <w:pPr>
        <w:rPr>
          <w:sz w:val="28"/>
          <w:szCs w:val="28"/>
        </w:rPr>
      </w:pPr>
    </w:p>
    <w:p w:rsidR="00430AE3" w:rsidRDefault="00430AE3" w:rsidP="00986476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430AE3" w:rsidRDefault="00430AE3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Ю.И.Андреева</w:t>
      </w:r>
      <w:proofErr w:type="spellEnd"/>
      <w:r>
        <w:rPr>
          <w:sz w:val="28"/>
          <w:szCs w:val="28"/>
        </w:rPr>
        <w:t>, серия «Великие исторические персоны»</w:t>
      </w:r>
    </w:p>
    <w:p w:rsidR="00430AE3" w:rsidRDefault="00430AE3" w:rsidP="00986476">
      <w:pPr>
        <w:rPr>
          <w:sz w:val="28"/>
          <w:szCs w:val="28"/>
        </w:rPr>
      </w:pPr>
      <w:r>
        <w:rPr>
          <w:sz w:val="28"/>
          <w:szCs w:val="28"/>
        </w:rPr>
        <w:t>«Айвазовский», изд. «Вече», 2013, Москва</w:t>
      </w:r>
    </w:p>
    <w:p w:rsidR="00430AE3" w:rsidRDefault="00430AE3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Л.Вагнер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Н.Григорович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Айвазовский», серия «Жизнь в искусстве»</w:t>
      </w:r>
      <w:bookmarkStart w:id="0" w:name="_GoBack"/>
      <w:bookmarkEnd w:id="0"/>
    </w:p>
    <w:p w:rsidR="00430AE3" w:rsidRPr="00C76F5A" w:rsidRDefault="00430AE3" w:rsidP="0098647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Н.С.Барсамов</w:t>
      </w:r>
      <w:proofErr w:type="spellEnd"/>
      <w:r>
        <w:rPr>
          <w:sz w:val="28"/>
          <w:szCs w:val="28"/>
        </w:rPr>
        <w:t xml:space="preserve"> «Айвазовский в Крыму», </w:t>
      </w:r>
      <w:proofErr w:type="spellStart"/>
      <w:proofErr w:type="gramStart"/>
      <w:r>
        <w:rPr>
          <w:sz w:val="28"/>
          <w:szCs w:val="28"/>
        </w:rPr>
        <w:t>изд.»Крым</w:t>
      </w:r>
      <w:proofErr w:type="spellEnd"/>
      <w:proofErr w:type="gramEnd"/>
      <w:r>
        <w:rPr>
          <w:sz w:val="28"/>
          <w:szCs w:val="28"/>
        </w:rPr>
        <w:t>», Симферополь, 1970</w:t>
      </w:r>
    </w:p>
    <w:p w:rsidR="00396936" w:rsidRDefault="00396936" w:rsidP="00986476">
      <w:pPr>
        <w:jc w:val="center"/>
      </w:pPr>
    </w:p>
    <w:sectPr w:rsidR="0039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6"/>
    <w:rsid w:val="00056CAD"/>
    <w:rsid w:val="00116BF9"/>
    <w:rsid w:val="00396936"/>
    <w:rsid w:val="00412729"/>
    <w:rsid w:val="00430AE3"/>
    <w:rsid w:val="004C76EA"/>
    <w:rsid w:val="004D666A"/>
    <w:rsid w:val="0055421E"/>
    <w:rsid w:val="00574C41"/>
    <w:rsid w:val="005B1A2D"/>
    <w:rsid w:val="006018C5"/>
    <w:rsid w:val="0072741D"/>
    <w:rsid w:val="00986476"/>
    <w:rsid w:val="00B82FCA"/>
    <w:rsid w:val="00C13F59"/>
    <w:rsid w:val="00C76F5A"/>
    <w:rsid w:val="00DF1983"/>
    <w:rsid w:val="00E10B78"/>
    <w:rsid w:val="00E64703"/>
    <w:rsid w:val="00E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94F4-E61F-4274-9AE8-EED68E4F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4586</Characters>
  <Application>Microsoft Office Word</Application>
  <DocSecurity>0</DocSecurity>
  <Lines>97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2</cp:revision>
  <dcterms:created xsi:type="dcterms:W3CDTF">2015-10-29T14:52:00Z</dcterms:created>
  <dcterms:modified xsi:type="dcterms:W3CDTF">2015-10-29T14:52:00Z</dcterms:modified>
</cp:coreProperties>
</file>